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E0E" w:rsidRPr="00066E0E" w:rsidRDefault="00066E0E" w:rsidP="00066E0E">
      <w:pPr>
        <w:spacing w:line="360" w:lineRule="auto"/>
        <w:jc w:val="center"/>
        <w:rPr>
          <w:b/>
          <w:bCs/>
          <w:sz w:val="28"/>
          <w:szCs w:val="20"/>
          <w:u w:val="single"/>
          <w:lang w:eastAsia="en-US"/>
        </w:rPr>
      </w:pPr>
      <w:r>
        <w:rPr>
          <w:b/>
          <w:bCs/>
          <w:sz w:val="28"/>
          <w:szCs w:val="20"/>
          <w:u w:val="single"/>
          <w:lang w:eastAsia="en-US"/>
        </w:rPr>
        <w:t>Ôn tập Vật Lý 8: CÔNG – CÔNG SUẤT.</w:t>
      </w:r>
    </w:p>
    <w:p w:rsidR="00066E0E" w:rsidRPr="007A73F6" w:rsidRDefault="00066E0E" w:rsidP="00066E0E">
      <w:pPr>
        <w:spacing w:line="360" w:lineRule="auto"/>
        <w:rPr>
          <w:sz w:val="28"/>
          <w:szCs w:val="20"/>
        </w:rPr>
      </w:pPr>
      <w:r>
        <w:rPr>
          <w:b/>
          <w:bCs/>
          <w:sz w:val="28"/>
          <w:szCs w:val="20"/>
          <w:u w:val="single"/>
          <w:lang w:val="en" w:eastAsia="en-US"/>
        </w:rPr>
        <w:t xml:space="preserve">Bài </w:t>
      </w:r>
      <w:r w:rsidRPr="007A73F6">
        <w:rPr>
          <w:b/>
          <w:bCs/>
          <w:sz w:val="28"/>
          <w:szCs w:val="20"/>
          <w:u w:val="single"/>
          <w:lang w:val="en" w:eastAsia="en-US"/>
        </w:rPr>
        <w:t>1</w:t>
      </w:r>
      <w:r w:rsidRPr="007A73F6">
        <w:rPr>
          <w:b/>
          <w:bCs/>
          <w:sz w:val="28"/>
          <w:szCs w:val="20"/>
          <w:lang w:val="en" w:eastAsia="en-US"/>
        </w:rPr>
        <w:t>:</w:t>
      </w:r>
      <w:r w:rsidRPr="007A73F6">
        <w:rPr>
          <w:sz w:val="28"/>
          <w:szCs w:val="20"/>
          <w:lang w:val="en" w:eastAsia="en-US"/>
        </w:rPr>
        <w:t xml:space="preserve"> Động cơ của một ô tô thực hiện lực kéo không đổi F = 4 000N. Biết ô tô chuyển động đều với vận tốc 36km/h. Trong 5 phút, công của lực kéo của động cơ là bao nhiêu.    </w:t>
      </w:r>
    </w:p>
    <w:p w:rsidR="00066E0E" w:rsidRDefault="00066E0E" w:rsidP="00066E0E">
      <w:pPr>
        <w:autoSpaceDE w:val="0"/>
        <w:autoSpaceDN w:val="0"/>
        <w:adjustRightInd w:val="0"/>
        <w:spacing w:line="360" w:lineRule="auto"/>
        <w:rPr>
          <w:sz w:val="28"/>
          <w:szCs w:val="20"/>
          <w:lang w:eastAsia="en-US"/>
        </w:rPr>
      </w:pPr>
      <w:r>
        <w:rPr>
          <w:b/>
          <w:bCs/>
          <w:sz w:val="28"/>
          <w:szCs w:val="20"/>
          <w:u w:val="single"/>
          <w:lang w:val="en" w:eastAsia="en-US"/>
        </w:rPr>
        <w:t>Bài 2</w:t>
      </w:r>
      <w:r w:rsidRPr="007A73F6">
        <w:rPr>
          <w:b/>
          <w:bCs/>
          <w:sz w:val="28"/>
          <w:szCs w:val="20"/>
          <w:lang w:val="en" w:eastAsia="en-US"/>
        </w:rPr>
        <w:t>:</w:t>
      </w:r>
      <w:r w:rsidRPr="007A73F6">
        <w:rPr>
          <w:sz w:val="28"/>
          <w:szCs w:val="20"/>
          <w:lang w:val="en" w:eastAsia="en-US"/>
        </w:rPr>
        <w:t xml:space="preserve"> Một thang máy có khối l</w:t>
      </w:r>
      <w:r w:rsidRPr="007A73F6">
        <w:rPr>
          <w:sz w:val="28"/>
          <w:szCs w:val="20"/>
          <w:lang w:eastAsia="en-US"/>
        </w:rPr>
        <w:t xml:space="preserve">ượng m = 500 kg chất trong đó một thùng hàng nặng 300 kg. Người ta kéo thang máy từ đáy hầm mỏ sâu 65m lên mặt đất bằng lực căng của một dây cáp. Công nhỏ nhất của lực căng để thực hiện việc đó là bao nhiêu?       </w:t>
      </w:r>
    </w:p>
    <w:p w:rsidR="00066E0E" w:rsidRDefault="00066E0E" w:rsidP="00066E0E">
      <w:pPr>
        <w:autoSpaceDE w:val="0"/>
        <w:autoSpaceDN w:val="0"/>
        <w:adjustRightInd w:val="0"/>
        <w:spacing w:line="360" w:lineRule="auto"/>
        <w:rPr>
          <w:sz w:val="28"/>
          <w:szCs w:val="20"/>
          <w:lang w:eastAsia="en-US"/>
        </w:rPr>
      </w:pPr>
      <w:r w:rsidRPr="00066E0E">
        <w:rPr>
          <w:b/>
          <w:sz w:val="28"/>
          <w:szCs w:val="20"/>
          <w:u w:val="single"/>
          <w:lang w:eastAsia="en-US"/>
        </w:rPr>
        <w:t>Bài 3:</w:t>
      </w:r>
      <w:r>
        <w:rPr>
          <w:sz w:val="28"/>
          <w:szCs w:val="20"/>
          <w:lang w:eastAsia="en-US"/>
        </w:rPr>
        <w:t xml:space="preserve"> Người ta dùng lực kéo 125N để đưa một vật có khối lượng 50kg lên cao 2m bằng mặt phẳng nghiêng.</w:t>
      </w:r>
    </w:p>
    <w:p w:rsidR="00066E0E" w:rsidRDefault="00066E0E" w:rsidP="00066E0E">
      <w:pPr>
        <w:pStyle w:val="ListParagraph"/>
        <w:numPr>
          <w:ilvl w:val="0"/>
          <w:numId w:val="1"/>
        </w:numPr>
        <w:autoSpaceDE w:val="0"/>
        <w:autoSpaceDN w:val="0"/>
        <w:adjustRightInd w:val="0"/>
        <w:spacing w:line="360" w:lineRule="auto"/>
        <w:rPr>
          <w:sz w:val="28"/>
          <w:szCs w:val="20"/>
          <w:lang w:eastAsia="en-US"/>
        </w:rPr>
      </w:pPr>
      <w:r>
        <w:rPr>
          <w:sz w:val="28"/>
          <w:szCs w:val="20"/>
          <w:lang w:eastAsia="en-US"/>
        </w:rPr>
        <w:t>Tính công phải dùng để đưa vật lên cao.</w:t>
      </w:r>
    </w:p>
    <w:p w:rsidR="00066E0E" w:rsidRPr="00066E0E" w:rsidRDefault="00066E0E" w:rsidP="00066E0E">
      <w:pPr>
        <w:pStyle w:val="ListParagraph"/>
        <w:numPr>
          <w:ilvl w:val="0"/>
          <w:numId w:val="1"/>
        </w:numPr>
        <w:autoSpaceDE w:val="0"/>
        <w:autoSpaceDN w:val="0"/>
        <w:adjustRightInd w:val="0"/>
        <w:spacing w:line="360" w:lineRule="auto"/>
        <w:rPr>
          <w:sz w:val="28"/>
          <w:szCs w:val="20"/>
          <w:lang w:eastAsia="en-US"/>
        </w:rPr>
      </w:pPr>
      <w:r>
        <w:rPr>
          <w:sz w:val="28"/>
          <w:szCs w:val="20"/>
          <w:lang w:eastAsia="en-US"/>
        </w:rPr>
        <w:t>Tính chiều dài của mặt phẳng nghiêng.</w:t>
      </w:r>
    </w:p>
    <w:p w:rsidR="00066E0E" w:rsidRPr="007A73F6" w:rsidRDefault="00066E0E" w:rsidP="00066E0E">
      <w:pPr>
        <w:autoSpaceDE w:val="0"/>
        <w:autoSpaceDN w:val="0"/>
        <w:adjustRightInd w:val="0"/>
        <w:spacing w:line="360" w:lineRule="auto"/>
        <w:rPr>
          <w:sz w:val="28"/>
          <w:szCs w:val="20"/>
          <w:lang w:val="en" w:eastAsia="en-US"/>
        </w:rPr>
      </w:pPr>
      <w:r>
        <w:rPr>
          <w:b/>
          <w:bCs/>
          <w:sz w:val="28"/>
          <w:szCs w:val="20"/>
          <w:u w:val="single"/>
          <w:lang w:val="en" w:eastAsia="en-US"/>
        </w:rPr>
        <w:t xml:space="preserve">Bài </w:t>
      </w:r>
      <w:r>
        <w:rPr>
          <w:b/>
          <w:bCs/>
          <w:sz w:val="28"/>
          <w:szCs w:val="20"/>
          <w:u w:val="single"/>
          <w:lang w:eastAsia="en-US"/>
        </w:rPr>
        <w:t>4</w:t>
      </w:r>
      <w:r w:rsidRPr="007A73F6">
        <w:rPr>
          <w:b/>
          <w:bCs/>
          <w:sz w:val="28"/>
          <w:szCs w:val="20"/>
          <w:lang w:val="en" w:eastAsia="en-US"/>
        </w:rPr>
        <w:t>:</w:t>
      </w:r>
      <w:r>
        <w:rPr>
          <w:sz w:val="28"/>
          <w:szCs w:val="20"/>
          <w:lang w:val="en" w:eastAsia="en-US"/>
        </w:rPr>
        <w:t xml:space="preserve"> Một máy bay trực thăng khi cất</w:t>
      </w:r>
      <w:r w:rsidRPr="007A73F6">
        <w:rPr>
          <w:sz w:val="28"/>
          <w:szCs w:val="20"/>
          <w:lang w:val="en" w:eastAsia="en-US"/>
        </w:rPr>
        <w:t xml:space="preserve"> cánh, động cơ </w:t>
      </w:r>
      <w:r>
        <w:rPr>
          <w:sz w:val="28"/>
          <w:szCs w:val="20"/>
          <w:lang w:val="en" w:eastAsia="en-US"/>
        </w:rPr>
        <w:t>tạo ra một lực phát động 11600</w:t>
      </w:r>
      <w:r w:rsidRPr="007A73F6">
        <w:rPr>
          <w:sz w:val="28"/>
          <w:szCs w:val="20"/>
          <w:lang w:val="en" w:eastAsia="en-US"/>
        </w:rPr>
        <w:t xml:space="preserve">N, sau 1 phút 20 giây máy bay đạt được độ cao 720m. Hãy tính công suất động cơ của máy bay?    </w:t>
      </w:r>
    </w:p>
    <w:p w:rsidR="00066E0E" w:rsidRPr="007A73F6" w:rsidRDefault="00066E0E" w:rsidP="00066E0E">
      <w:pPr>
        <w:tabs>
          <w:tab w:val="left" w:pos="260"/>
        </w:tabs>
        <w:spacing w:line="360" w:lineRule="auto"/>
        <w:jc w:val="both"/>
        <w:rPr>
          <w:rFonts w:ascii="VNI-Times" w:hAnsi="VNI-Times"/>
          <w:sz w:val="28"/>
          <w:szCs w:val="20"/>
          <w:lang w:val="pt-BR"/>
        </w:rPr>
      </w:pPr>
      <w:r>
        <w:rPr>
          <w:b/>
          <w:bCs/>
          <w:sz w:val="28"/>
          <w:szCs w:val="20"/>
          <w:u w:val="single"/>
          <w:lang w:val="en" w:eastAsia="en-US"/>
        </w:rPr>
        <w:t xml:space="preserve">Bài </w:t>
      </w:r>
      <w:r>
        <w:rPr>
          <w:b/>
          <w:bCs/>
          <w:sz w:val="28"/>
          <w:szCs w:val="20"/>
          <w:u w:val="single"/>
          <w:lang w:eastAsia="en-US"/>
        </w:rPr>
        <w:t>5</w:t>
      </w:r>
      <w:r>
        <w:rPr>
          <w:b/>
          <w:bCs/>
          <w:sz w:val="28"/>
          <w:szCs w:val="20"/>
          <w:u w:val="single"/>
          <w:lang w:val="en" w:eastAsia="en-US"/>
        </w:rPr>
        <w:t>:</w:t>
      </w:r>
      <w:r w:rsidRPr="006E66AE">
        <w:rPr>
          <w:b/>
          <w:bCs/>
          <w:sz w:val="28"/>
          <w:szCs w:val="20"/>
          <w:lang w:val="en" w:eastAsia="en-US"/>
        </w:rPr>
        <w:t xml:space="preserve"> </w:t>
      </w:r>
      <w:r>
        <w:rPr>
          <w:bCs/>
          <w:sz w:val="28"/>
          <w:szCs w:val="20"/>
          <w:lang w:val="en" w:eastAsia="en-US"/>
        </w:rPr>
        <w:t>Dùng một cần cẩu để nâng một thùng hàng khối lượng 2500kg lên độ cao 12m hết 1 phút</w:t>
      </w:r>
      <w:r w:rsidRPr="007A73F6">
        <w:rPr>
          <w:sz w:val="28"/>
          <w:szCs w:val="20"/>
          <w:lang w:val="pt-BR"/>
        </w:rPr>
        <w:t xml:space="preserve">. Tính công  và công suất </w:t>
      </w:r>
      <w:r w:rsidRPr="007A73F6">
        <w:rPr>
          <w:rFonts w:ascii="VNI-Times" w:hAnsi="VNI-Times"/>
          <w:sz w:val="28"/>
          <w:szCs w:val="20"/>
          <w:lang w:val="pt-BR"/>
        </w:rPr>
        <w:t>c</w:t>
      </w:r>
      <w:r w:rsidRPr="007A73F6">
        <w:rPr>
          <w:sz w:val="28"/>
          <w:szCs w:val="20"/>
          <w:lang w:val="pt-BR"/>
        </w:rPr>
        <w:t xml:space="preserve">ủa cần cẩu </w:t>
      </w:r>
      <w:r w:rsidRPr="007A73F6">
        <w:rPr>
          <w:rFonts w:ascii="VNI-Times" w:hAnsi="VNI-Times"/>
          <w:sz w:val="28"/>
          <w:szCs w:val="20"/>
          <w:lang w:val="pt-BR"/>
        </w:rPr>
        <w:t>?</w:t>
      </w:r>
    </w:p>
    <w:p w:rsidR="00066E0E" w:rsidRPr="007A73F6" w:rsidRDefault="00066E0E" w:rsidP="00066E0E">
      <w:pPr>
        <w:spacing w:line="360" w:lineRule="auto"/>
        <w:jc w:val="both"/>
        <w:rPr>
          <w:sz w:val="28"/>
          <w:szCs w:val="20"/>
        </w:rPr>
      </w:pPr>
      <w:r>
        <w:rPr>
          <w:b/>
          <w:bCs/>
          <w:sz w:val="28"/>
          <w:szCs w:val="20"/>
          <w:u w:val="single"/>
          <w:lang w:val="en" w:eastAsia="en-US"/>
        </w:rPr>
        <w:t xml:space="preserve">Bài </w:t>
      </w:r>
      <w:r>
        <w:rPr>
          <w:b/>
          <w:bCs/>
          <w:sz w:val="28"/>
          <w:szCs w:val="20"/>
          <w:u w:val="single"/>
          <w:lang w:eastAsia="en-US"/>
        </w:rPr>
        <w:t>6</w:t>
      </w:r>
      <w:r>
        <w:rPr>
          <w:b/>
          <w:bCs/>
          <w:sz w:val="28"/>
          <w:szCs w:val="20"/>
          <w:u w:val="single"/>
          <w:lang w:val="en" w:eastAsia="en-US"/>
        </w:rPr>
        <w:t>:</w:t>
      </w:r>
      <w:r w:rsidRPr="007A73F6">
        <w:rPr>
          <w:sz w:val="28"/>
          <w:szCs w:val="20"/>
        </w:rPr>
        <w:t xml:space="preserve"> Một con ngựa kéo một cái xe với lực không đổi 1200N đi được 6000m trong 2400s. Tính công và công suất của con ngựa?</w:t>
      </w:r>
    </w:p>
    <w:p w:rsidR="00066E0E" w:rsidRPr="00A076D6" w:rsidRDefault="00066E0E" w:rsidP="00066E0E">
      <w:pPr>
        <w:spacing w:line="360" w:lineRule="auto"/>
        <w:rPr>
          <w:rFonts w:eastAsia="SimSun"/>
          <w:sz w:val="28"/>
        </w:rPr>
      </w:pPr>
      <w:r>
        <w:rPr>
          <w:b/>
          <w:bCs/>
          <w:sz w:val="28"/>
          <w:szCs w:val="20"/>
          <w:u w:val="single"/>
          <w:lang w:val="en" w:eastAsia="en-US"/>
        </w:rPr>
        <w:t xml:space="preserve">Bài </w:t>
      </w:r>
      <w:r>
        <w:rPr>
          <w:b/>
          <w:bCs/>
          <w:sz w:val="28"/>
          <w:szCs w:val="20"/>
          <w:u w:val="single"/>
          <w:lang w:eastAsia="en-US"/>
        </w:rPr>
        <w:t>7</w:t>
      </w:r>
      <w:bookmarkStart w:id="0" w:name="_GoBack"/>
      <w:bookmarkEnd w:id="0"/>
      <w:r>
        <w:rPr>
          <w:b/>
          <w:bCs/>
          <w:sz w:val="28"/>
          <w:szCs w:val="20"/>
          <w:u w:val="single"/>
          <w:lang w:val="en" w:eastAsia="en-US"/>
        </w:rPr>
        <w:t>:</w:t>
      </w:r>
      <w:r w:rsidRPr="005B3DFB">
        <w:rPr>
          <w:b/>
          <w:bCs/>
          <w:sz w:val="28"/>
          <w:szCs w:val="20"/>
          <w:lang w:val="en" w:eastAsia="en-US"/>
        </w:rPr>
        <w:t xml:space="preserve"> </w:t>
      </w:r>
      <w:r w:rsidRPr="00A076D6">
        <w:rPr>
          <w:rFonts w:eastAsia="SimSun"/>
          <w:sz w:val="28"/>
        </w:rPr>
        <w:t>Người ta kê 1 tấm ván để kéo một cái hòm có trọng lượng 600N lên một chiếc xe tải. Sàn xe cao 0,8m, tấm ván dài 2,5m, lực kéo bằng 300N</w:t>
      </w:r>
    </w:p>
    <w:p w:rsidR="00066E0E" w:rsidRPr="00A076D6" w:rsidRDefault="00066E0E" w:rsidP="00066E0E">
      <w:pPr>
        <w:tabs>
          <w:tab w:val="left" w:pos="1455"/>
        </w:tabs>
        <w:spacing w:line="360" w:lineRule="auto"/>
        <w:jc w:val="both"/>
        <w:rPr>
          <w:rFonts w:eastAsia="SimSun"/>
          <w:sz w:val="28"/>
        </w:rPr>
      </w:pPr>
      <w:r w:rsidRPr="00A076D6">
        <w:rPr>
          <w:rFonts w:eastAsia="SimSun"/>
          <w:sz w:val="28"/>
        </w:rPr>
        <w:t>a) Tính công có ích? Tính công toàn phần?</w:t>
      </w:r>
    </w:p>
    <w:p w:rsidR="00066E0E" w:rsidRPr="00A076D6" w:rsidRDefault="00066E0E" w:rsidP="00066E0E">
      <w:pPr>
        <w:tabs>
          <w:tab w:val="left" w:pos="1455"/>
        </w:tabs>
        <w:spacing w:line="360" w:lineRule="auto"/>
        <w:jc w:val="both"/>
        <w:rPr>
          <w:rFonts w:eastAsia="SimSun"/>
          <w:sz w:val="28"/>
        </w:rPr>
      </w:pPr>
      <w:r w:rsidRPr="00A076D6">
        <w:rPr>
          <w:rFonts w:eastAsia="SimSun"/>
          <w:sz w:val="28"/>
        </w:rPr>
        <w:t>b) Tính lực ma sát giữa ván và hòm? Tính hiệu suất của mặt phẳng nghiêng?</w:t>
      </w:r>
      <w:r w:rsidRPr="00A076D6">
        <w:rPr>
          <w:rFonts w:eastAsia="SimSun"/>
          <w:sz w:val="28"/>
        </w:rPr>
        <w:tab/>
      </w:r>
    </w:p>
    <w:p w:rsidR="00D021E1" w:rsidRPr="00066E0E" w:rsidRDefault="00431D86" w:rsidP="00066E0E">
      <w:pPr>
        <w:spacing w:line="360" w:lineRule="auto"/>
        <w:rPr>
          <w:sz w:val="28"/>
          <w:szCs w:val="28"/>
        </w:rPr>
      </w:pPr>
    </w:p>
    <w:sectPr w:rsidR="00D021E1" w:rsidRPr="00066E0E"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7C55"/>
    <w:multiLevelType w:val="hybridMultilevel"/>
    <w:tmpl w:val="7714B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0E"/>
    <w:rsid w:val="00066E0E"/>
    <w:rsid w:val="001C450F"/>
    <w:rsid w:val="001F6C37"/>
    <w:rsid w:val="00431D86"/>
    <w:rsid w:val="006D7E77"/>
    <w:rsid w:val="007F0D61"/>
    <w:rsid w:val="00F2640E"/>
    <w:rsid w:val="00F3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A33F"/>
  <w15:chartTrackingRefBased/>
  <w15:docId w15:val="{25605C90-CA00-4D4B-BC69-434E197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E0E"/>
    <w:rPr>
      <w:rFonts w:ascii="Times New Roman" w:eastAsia="Times New Roman" w:hAnsi="Times New Roman"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2020-02-10T05:39:00Z</dcterms:created>
  <dcterms:modified xsi:type="dcterms:W3CDTF">2020-02-10T06:05:00Z</dcterms:modified>
</cp:coreProperties>
</file>